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MẪU TRÌNH BÀY BẢN THẢO</w:t>
      </w:r>
    </w:p>
    <w:p>
      <w:r>
        <w:t xml:space="preserve">BẢN THỬ — tệp minh hoạ cho trang "Hướng dẫn và các biểu mẫu". Nhà xuất bản sẽ thay bằng biểu mẫu chính thức.</w:t>
      </w:r>
    </w:p>
    <w:p>
      <w:r>
        <w:t xml:space="preserve"/>
      </w:r>
    </w:p>
    <w:p>
      <w:r>
        <w:t xml:space="preserve">TÊN TÁC PHẨM</w:t>
      </w:r>
    </w:p>
    <w:p>
      <w:r>
        <w:t xml:space="preserve">Tác giả: ...</w:t>
      </w:r>
    </w:p>
    <w:p>
      <w:r>
        <w:t xml:space="preserve"/>
      </w:r>
    </w:p>
    <w:p>
      <w:r>
        <w:t xml:space="preserve">LỜI NÓI ĐẦU</w:t>
      </w:r>
    </w:p>
    <w:p>
      <w:r>
        <w:t xml:space="preserve">...</w:t>
      </w:r>
    </w:p>
    <w:p>
      <w:r>
        <w:t xml:space="preserve"/>
      </w:r>
    </w:p>
    <w:p>
      <w:r>
        <w:t xml:space="preserve">CHƯƠNG 1. TÊN CHƯƠNG</w:t>
      </w:r>
    </w:p>
    <w:p>
      <w:r>
        <w:t xml:space="preserve">1.1. Tên mục</w:t>
      </w:r>
    </w:p>
    <w:p>
      <w:r>
        <w:t xml:space="preserve">Nội dung ...</w:t>
      </w:r>
    </w:p>
    <w:p>
      <w:r>
        <w:t xml:space="preserve"/>
      </w:r>
    </w:p>
    <w:p>
      <w:r>
        <w:t xml:space="preserve">TÀI LIỆU THAM KHẢO</w:t>
      </w:r>
    </w:p>
    <w:p>
      <w:r>
        <w:t xml:space="preserve">1. Tên tác giả, Tên tài liệu, Nhà xuất bản, năm xuất bản.</w:t>
      </w:r>
    </w:p>
    <w:sectPr>
      <w:pgSz w:w="11906" w:h="16838"/>
      <w:pgMar w:top="1134" w:right="1134" w:bottom="1134" w:left="1701"/>
    </w:sectPr>
  </w:body>
</w:document>
</file>